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001" w:rsidRPr="003D71B4" w:rsidRDefault="00691001" w:rsidP="00EC499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3D71B4">
        <w:rPr>
          <w:b/>
          <w:bCs/>
          <w:sz w:val="28"/>
          <w:szCs w:val="28"/>
          <w:u w:val="single"/>
        </w:rPr>
        <w:t>Pomůcky pro 6. – 9. ročník</w:t>
      </w:r>
    </w:p>
    <w:p w:rsidR="00691001" w:rsidRDefault="00691001" w:rsidP="00691001">
      <w:pPr>
        <w:autoSpaceDE w:val="0"/>
        <w:autoSpaceDN w:val="0"/>
        <w:adjustRightInd w:val="0"/>
      </w:pPr>
    </w:p>
    <w:p w:rsidR="00EC4993" w:rsidRDefault="00EC4993" w:rsidP="00691001">
      <w:pPr>
        <w:autoSpaceDE w:val="0"/>
        <w:autoSpaceDN w:val="0"/>
        <w:adjustRightInd w:val="0"/>
        <w:sectPr w:rsidR="00EC4993" w:rsidSect="00A17BD3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691001" w:rsidRDefault="00691001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>Vodové, temperové barvy</w:t>
      </w:r>
    </w:p>
    <w:p w:rsidR="00AA01D0" w:rsidRDefault="00AA01D0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AA01D0" w:rsidRPr="008D5080" w:rsidRDefault="00AA01D0" w:rsidP="006910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Anilinové vodové barvy (pouze umělecké třídy </w:t>
      </w:r>
      <w:proofErr w:type="spellStart"/>
      <w:r>
        <w:rPr>
          <w:sz w:val="22"/>
          <w:szCs w:val="22"/>
        </w:rPr>
        <w:t>Vv</w:t>
      </w:r>
      <w:proofErr w:type="spellEnd"/>
      <w:r>
        <w:rPr>
          <w:sz w:val="22"/>
          <w:szCs w:val="22"/>
        </w:rPr>
        <w:t>)</w:t>
      </w:r>
    </w:p>
    <w:p w:rsidR="00EC4993" w:rsidRPr="008D5080" w:rsidRDefault="00EC4993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EC4993" w:rsidRPr="008D5080" w:rsidRDefault="00EB2D53" w:rsidP="00EB2D53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>Štětce (2ploché – silný, slabý 2 kulaté – silný, slabý)</w:t>
      </w:r>
    </w:p>
    <w:p w:rsidR="00EB2D53" w:rsidRPr="008D5080" w:rsidRDefault="00EB2D53" w:rsidP="00EB2D53">
      <w:pPr>
        <w:autoSpaceDE w:val="0"/>
        <w:autoSpaceDN w:val="0"/>
        <w:adjustRightInd w:val="0"/>
        <w:rPr>
          <w:sz w:val="22"/>
          <w:szCs w:val="22"/>
        </w:rPr>
      </w:pPr>
    </w:p>
    <w:p w:rsidR="00691001" w:rsidRPr="008D5080" w:rsidRDefault="00691001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 xml:space="preserve">Tuš </w:t>
      </w:r>
      <w:r w:rsidRPr="008D5080">
        <w:rPr>
          <w:rFonts w:ascii="TimesNewRoman" w:eastAsia="TimesNewRoman" w:cs="TimesNewRoman" w:hint="eastAsia"/>
          <w:sz w:val="22"/>
          <w:szCs w:val="22"/>
        </w:rPr>
        <w:t>č</w:t>
      </w:r>
      <w:r w:rsidRPr="008D5080">
        <w:rPr>
          <w:sz w:val="22"/>
          <w:szCs w:val="22"/>
        </w:rPr>
        <w:t>erná</w:t>
      </w:r>
      <w:r w:rsidR="00EB2D53" w:rsidRPr="008D5080">
        <w:rPr>
          <w:sz w:val="22"/>
          <w:szCs w:val="22"/>
        </w:rPr>
        <w:t xml:space="preserve">, </w:t>
      </w:r>
      <w:proofErr w:type="spellStart"/>
      <w:r w:rsidR="00EB2D53" w:rsidRPr="008D5080">
        <w:rPr>
          <w:sz w:val="22"/>
          <w:szCs w:val="22"/>
        </w:rPr>
        <w:t>redispero</w:t>
      </w:r>
      <w:proofErr w:type="spellEnd"/>
      <w:r w:rsidR="00EB2D53" w:rsidRPr="008D5080">
        <w:rPr>
          <w:sz w:val="22"/>
          <w:szCs w:val="22"/>
        </w:rPr>
        <w:t xml:space="preserve"> (</w:t>
      </w:r>
      <w:proofErr w:type="gramStart"/>
      <w:r w:rsidR="00EB2D53" w:rsidRPr="008D5080">
        <w:rPr>
          <w:sz w:val="22"/>
          <w:szCs w:val="22"/>
        </w:rPr>
        <w:t>2mm</w:t>
      </w:r>
      <w:proofErr w:type="gramEnd"/>
      <w:r w:rsidR="00EB2D53" w:rsidRPr="008D5080">
        <w:rPr>
          <w:sz w:val="22"/>
          <w:szCs w:val="22"/>
        </w:rPr>
        <w:t>) s násadkou</w:t>
      </w:r>
    </w:p>
    <w:p w:rsidR="00EC4993" w:rsidRPr="008D5080" w:rsidRDefault="00EC4993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691001" w:rsidRPr="008D5080" w:rsidRDefault="00691001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>Mastný pastel</w:t>
      </w:r>
      <w:r w:rsidR="00EB2D53" w:rsidRPr="008D5080">
        <w:rPr>
          <w:sz w:val="22"/>
          <w:szCs w:val="22"/>
        </w:rPr>
        <w:t xml:space="preserve"> (</w:t>
      </w:r>
      <w:proofErr w:type="spellStart"/>
      <w:r w:rsidR="00EB2D53" w:rsidRPr="008D5080">
        <w:rPr>
          <w:sz w:val="22"/>
          <w:szCs w:val="22"/>
        </w:rPr>
        <w:t>gioconda</w:t>
      </w:r>
      <w:proofErr w:type="spellEnd"/>
      <w:r w:rsidR="00EB2D53" w:rsidRPr="008D5080">
        <w:rPr>
          <w:sz w:val="22"/>
          <w:szCs w:val="22"/>
        </w:rPr>
        <w:t>)</w:t>
      </w:r>
    </w:p>
    <w:p w:rsidR="00EB2D53" w:rsidRPr="008D5080" w:rsidRDefault="00EB2D53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EB2D53" w:rsidRPr="008D5080" w:rsidRDefault="00EB2D53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>Suché pastely</w:t>
      </w:r>
    </w:p>
    <w:p w:rsidR="00EC4993" w:rsidRPr="008D5080" w:rsidRDefault="00EC4993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691001" w:rsidRPr="008D5080" w:rsidRDefault="00691001" w:rsidP="00691001">
      <w:pPr>
        <w:autoSpaceDE w:val="0"/>
        <w:autoSpaceDN w:val="0"/>
        <w:adjustRightInd w:val="0"/>
        <w:rPr>
          <w:rFonts w:ascii="TimesNewRoman" w:eastAsia="TimesNewRoman" w:cs="TimesNewRoman"/>
          <w:sz w:val="22"/>
          <w:szCs w:val="22"/>
        </w:rPr>
      </w:pPr>
      <w:r w:rsidRPr="008D5080">
        <w:rPr>
          <w:sz w:val="22"/>
          <w:szCs w:val="22"/>
        </w:rPr>
        <w:t>Sada barevných papír</w:t>
      </w:r>
      <w:r w:rsidRPr="008D5080">
        <w:rPr>
          <w:rFonts w:ascii="TimesNewRoman" w:eastAsia="TimesNewRoman" w:cs="TimesNewRoman" w:hint="eastAsia"/>
          <w:sz w:val="22"/>
          <w:szCs w:val="22"/>
        </w:rPr>
        <w:t>ů</w:t>
      </w:r>
    </w:p>
    <w:p w:rsidR="00EC4993" w:rsidRPr="008D5080" w:rsidRDefault="00EC4993" w:rsidP="00691001">
      <w:pPr>
        <w:autoSpaceDE w:val="0"/>
        <w:autoSpaceDN w:val="0"/>
        <w:adjustRightInd w:val="0"/>
        <w:rPr>
          <w:rFonts w:ascii="TimesNewRoman" w:eastAsia="TimesNewRoman" w:cs="TimesNewRoman"/>
          <w:sz w:val="22"/>
          <w:szCs w:val="22"/>
        </w:rPr>
      </w:pPr>
    </w:p>
    <w:p w:rsidR="00691001" w:rsidRPr="008D5080" w:rsidRDefault="00691001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 xml:space="preserve">30 ks </w:t>
      </w:r>
      <w:r w:rsidRPr="008D5080">
        <w:rPr>
          <w:rFonts w:ascii="TimesNewRoman" w:eastAsia="TimesNewRoman" w:cs="TimesNewRoman" w:hint="eastAsia"/>
          <w:sz w:val="22"/>
          <w:szCs w:val="22"/>
        </w:rPr>
        <w:t>č</w:t>
      </w:r>
      <w:r w:rsidRPr="008D5080">
        <w:rPr>
          <w:sz w:val="22"/>
          <w:szCs w:val="22"/>
        </w:rPr>
        <w:t>tvrtek A3</w:t>
      </w:r>
    </w:p>
    <w:p w:rsidR="00EC4993" w:rsidRPr="008D5080" w:rsidRDefault="00EC4993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691001" w:rsidRPr="008D5080" w:rsidRDefault="00EC4993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>3</w:t>
      </w:r>
      <w:r w:rsidR="00691001" w:rsidRPr="008D5080">
        <w:rPr>
          <w:sz w:val="22"/>
          <w:szCs w:val="22"/>
        </w:rPr>
        <w:t xml:space="preserve">0 ks </w:t>
      </w:r>
      <w:r w:rsidR="00691001" w:rsidRPr="008D5080">
        <w:rPr>
          <w:rFonts w:ascii="TimesNewRoman" w:eastAsia="TimesNewRoman" w:cs="TimesNewRoman" w:hint="eastAsia"/>
          <w:sz w:val="22"/>
          <w:szCs w:val="22"/>
        </w:rPr>
        <w:t>č</w:t>
      </w:r>
      <w:r w:rsidR="00691001" w:rsidRPr="008D5080">
        <w:rPr>
          <w:sz w:val="22"/>
          <w:szCs w:val="22"/>
        </w:rPr>
        <w:t>tvrtek A4</w:t>
      </w:r>
    </w:p>
    <w:p w:rsidR="00EC4993" w:rsidRPr="008D5080" w:rsidRDefault="00EC4993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EC4993" w:rsidRPr="008D5080" w:rsidRDefault="00EB2D53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>2 černé lihové fixy (tenký, silný)</w:t>
      </w:r>
    </w:p>
    <w:p w:rsidR="00EB2D53" w:rsidRPr="008D5080" w:rsidRDefault="00EB2D53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691001" w:rsidRPr="008D5080" w:rsidRDefault="00691001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>2 tuby temperové b</w:t>
      </w:r>
      <w:r w:rsidRPr="008D5080">
        <w:rPr>
          <w:rFonts w:ascii="TimesNewRoman" w:eastAsia="TimesNewRoman" w:cs="TimesNewRoman" w:hint="eastAsia"/>
          <w:sz w:val="22"/>
          <w:szCs w:val="22"/>
        </w:rPr>
        <w:t>ě</w:t>
      </w:r>
      <w:r w:rsidRPr="008D5080">
        <w:rPr>
          <w:sz w:val="22"/>
          <w:szCs w:val="22"/>
        </w:rPr>
        <w:t>loby</w:t>
      </w:r>
    </w:p>
    <w:p w:rsidR="00EB2D53" w:rsidRPr="008D5080" w:rsidRDefault="00EB2D53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EB2D53" w:rsidRPr="008D5080" w:rsidRDefault="00EB2D53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>Měkká obyčejná tužka (tvrdost č. 1, příp. B)</w:t>
      </w:r>
    </w:p>
    <w:p w:rsidR="00EB2D53" w:rsidRPr="008D5080" w:rsidRDefault="00EB2D53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EB2D53" w:rsidRPr="008D5080" w:rsidRDefault="00EB2D53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>Pastelky</w:t>
      </w:r>
    </w:p>
    <w:p w:rsidR="00EC4993" w:rsidRPr="008D5080" w:rsidRDefault="00EC4993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691001" w:rsidRPr="008D5080" w:rsidRDefault="00691001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>Igelitová podložka (ubrus) na lavici</w:t>
      </w:r>
    </w:p>
    <w:p w:rsidR="00EC4993" w:rsidRPr="008D5080" w:rsidRDefault="00EC4993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691001" w:rsidRPr="008D5080" w:rsidRDefault="00691001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>Lepidlo, n</w:t>
      </w:r>
      <w:r w:rsidRPr="008D5080">
        <w:rPr>
          <w:rFonts w:ascii="TimesNewRoman" w:eastAsia="TimesNewRoman" w:cs="TimesNewRoman" w:hint="eastAsia"/>
          <w:sz w:val="22"/>
          <w:szCs w:val="22"/>
        </w:rPr>
        <w:t>ů</w:t>
      </w:r>
      <w:r w:rsidRPr="008D5080">
        <w:rPr>
          <w:sz w:val="22"/>
          <w:szCs w:val="22"/>
        </w:rPr>
        <w:t>žky</w:t>
      </w:r>
      <w:r w:rsidR="00EB2D53" w:rsidRPr="008D5080">
        <w:rPr>
          <w:sz w:val="22"/>
          <w:szCs w:val="22"/>
        </w:rPr>
        <w:t>, hadřík</w:t>
      </w:r>
    </w:p>
    <w:p w:rsidR="00EB2D53" w:rsidRPr="008D5080" w:rsidRDefault="00EB2D53" w:rsidP="00691001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EB2D53" w:rsidRPr="008D5080" w:rsidRDefault="00EB2D53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>Nádobka na vodu; paleta</w:t>
      </w:r>
    </w:p>
    <w:p w:rsidR="00EB2D53" w:rsidRPr="008D5080" w:rsidRDefault="00EB2D53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691001" w:rsidRPr="008D5080" w:rsidRDefault="00691001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>Cvi</w:t>
      </w:r>
      <w:r w:rsidRPr="008D5080">
        <w:rPr>
          <w:rFonts w:ascii="TimesNewRoman" w:eastAsia="TimesNewRoman" w:cs="TimesNewRoman" w:hint="eastAsia"/>
          <w:sz w:val="22"/>
          <w:szCs w:val="22"/>
        </w:rPr>
        <w:t>č</w:t>
      </w:r>
      <w:r w:rsidRPr="008D5080">
        <w:rPr>
          <w:sz w:val="22"/>
          <w:szCs w:val="22"/>
        </w:rPr>
        <w:t>ební úbor</w:t>
      </w:r>
    </w:p>
    <w:p w:rsidR="00EC4993" w:rsidRPr="008D5080" w:rsidRDefault="00EC4993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691001" w:rsidRPr="008D5080" w:rsidRDefault="00691001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>Cvi</w:t>
      </w:r>
      <w:r w:rsidRPr="008D5080">
        <w:rPr>
          <w:rFonts w:ascii="TimesNewRoman" w:eastAsia="TimesNewRoman" w:cs="TimesNewRoman" w:hint="eastAsia"/>
          <w:sz w:val="22"/>
          <w:szCs w:val="22"/>
        </w:rPr>
        <w:t>č</w:t>
      </w:r>
      <w:r w:rsidRPr="008D5080">
        <w:rPr>
          <w:sz w:val="22"/>
          <w:szCs w:val="22"/>
        </w:rPr>
        <w:t>ební obuv se sv</w:t>
      </w:r>
      <w:r w:rsidRPr="008D5080">
        <w:rPr>
          <w:rFonts w:ascii="TimesNewRoman" w:eastAsia="TimesNewRoman" w:cs="TimesNewRoman" w:hint="eastAsia"/>
          <w:sz w:val="22"/>
          <w:szCs w:val="22"/>
        </w:rPr>
        <w:t>ě</w:t>
      </w:r>
      <w:r w:rsidRPr="008D5080">
        <w:rPr>
          <w:sz w:val="22"/>
          <w:szCs w:val="22"/>
        </w:rPr>
        <w:t>tlou podrážkou</w:t>
      </w:r>
    </w:p>
    <w:p w:rsidR="00EC4993" w:rsidRPr="008D5080" w:rsidRDefault="00EC4993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691001" w:rsidRPr="008D5080" w:rsidRDefault="00691001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>Na h</w:t>
      </w:r>
      <w:r w:rsidRPr="008D5080">
        <w:rPr>
          <w:rFonts w:ascii="TimesNewRoman" w:eastAsia="TimesNewRoman" w:cs="TimesNewRoman" w:hint="eastAsia"/>
          <w:sz w:val="22"/>
          <w:szCs w:val="22"/>
        </w:rPr>
        <w:t>ř</w:t>
      </w:r>
      <w:r w:rsidRPr="008D5080">
        <w:rPr>
          <w:sz w:val="22"/>
          <w:szCs w:val="22"/>
        </w:rPr>
        <w:t>išt</w:t>
      </w:r>
      <w:r w:rsidRPr="008D5080">
        <w:rPr>
          <w:rFonts w:ascii="TimesNewRoman" w:eastAsia="TimesNewRoman" w:cs="TimesNewRoman" w:hint="eastAsia"/>
          <w:sz w:val="22"/>
          <w:szCs w:val="22"/>
        </w:rPr>
        <w:t>ě</w:t>
      </w:r>
      <w:r w:rsidRPr="008D5080">
        <w:rPr>
          <w:rFonts w:ascii="TimesNewRoman" w:eastAsia="TimesNewRoman" w:cs="TimesNewRoman"/>
          <w:sz w:val="22"/>
          <w:szCs w:val="22"/>
        </w:rPr>
        <w:t xml:space="preserve"> </w:t>
      </w:r>
      <w:r w:rsidRPr="008D5080">
        <w:rPr>
          <w:sz w:val="22"/>
          <w:szCs w:val="22"/>
        </w:rPr>
        <w:t xml:space="preserve">tepláky </w:t>
      </w:r>
      <w:r w:rsidRPr="008D5080">
        <w:rPr>
          <w:rFonts w:ascii="TimesNewRoman" w:eastAsia="TimesNewRoman" w:cs="TimesNewRoman" w:hint="eastAsia"/>
          <w:sz w:val="22"/>
          <w:szCs w:val="22"/>
        </w:rPr>
        <w:t>č</w:t>
      </w:r>
      <w:r w:rsidRPr="008D5080">
        <w:rPr>
          <w:sz w:val="22"/>
          <w:szCs w:val="22"/>
        </w:rPr>
        <w:t>i šus</w:t>
      </w:r>
      <w:r w:rsidRPr="008D5080">
        <w:rPr>
          <w:rFonts w:ascii="TimesNewRoman" w:eastAsia="TimesNewRoman" w:cs="TimesNewRoman" w:hint="eastAsia"/>
          <w:sz w:val="22"/>
          <w:szCs w:val="22"/>
        </w:rPr>
        <w:t>ť</w:t>
      </w:r>
      <w:r w:rsidRPr="008D5080">
        <w:rPr>
          <w:sz w:val="22"/>
          <w:szCs w:val="22"/>
        </w:rPr>
        <w:t>ákové soupravy a</w:t>
      </w:r>
    </w:p>
    <w:p w:rsidR="00691001" w:rsidRPr="008D5080" w:rsidRDefault="00691001" w:rsidP="00691001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D5080">
        <w:rPr>
          <w:sz w:val="22"/>
          <w:szCs w:val="22"/>
        </w:rPr>
        <w:t>botasková</w:t>
      </w:r>
      <w:proofErr w:type="spellEnd"/>
      <w:r w:rsidRPr="008D5080">
        <w:rPr>
          <w:sz w:val="22"/>
          <w:szCs w:val="22"/>
        </w:rPr>
        <w:t xml:space="preserve"> obuv jiná než do t</w:t>
      </w:r>
      <w:r w:rsidRPr="008D5080">
        <w:rPr>
          <w:rFonts w:ascii="TimesNewRoman" w:eastAsia="TimesNewRoman" w:cs="TimesNewRoman" w:hint="eastAsia"/>
          <w:sz w:val="22"/>
          <w:szCs w:val="22"/>
        </w:rPr>
        <w:t>ě</w:t>
      </w:r>
      <w:r w:rsidRPr="008D5080">
        <w:rPr>
          <w:sz w:val="22"/>
          <w:szCs w:val="22"/>
        </w:rPr>
        <w:t>locvi</w:t>
      </w:r>
      <w:r w:rsidRPr="008D5080">
        <w:rPr>
          <w:rFonts w:ascii="TimesNewRoman" w:eastAsia="TimesNewRoman" w:cs="TimesNewRoman" w:hint="eastAsia"/>
          <w:sz w:val="22"/>
          <w:szCs w:val="22"/>
        </w:rPr>
        <w:t>č</w:t>
      </w:r>
      <w:r w:rsidRPr="008D5080">
        <w:rPr>
          <w:sz w:val="22"/>
          <w:szCs w:val="22"/>
        </w:rPr>
        <w:t>ny</w:t>
      </w:r>
    </w:p>
    <w:p w:rsidR="00EC4993" w:rsidRPr="008D5080" w:rsidRDefault="00EC4993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691001" w:rsidRPr="008D5080" w:rsidRDefault="00691001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>Trojúhelník s</w:t>
      </w:r>
      <w:r w:rsidR="00EC4993" w:rsidRPr="008D5080">
        <w:rPr>
          <w:sz w:val="22"/>
          <w:szCs w:val="22"/>
        </w:rPr>
        <w:t> </w:t>
      </w:r>
      <w:r w:rsidRPr="008D5080">
        <w:rPr>
          <w:sz w:val="22"/>
          <w:szCs w:val="22"/>
        </w:rPr>
        <w:t>ryskou</w:t>
      </w:r>
    </w:p>
    <w:p w:rsidR="00EC4993" w:rsidRPr="008D5080" w:rsidRDefault="00EC4993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691001" w:rsidRPr="008D5080" w:rsidRDefault="00691001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>Pravítko 30 cm</w:t>
      </w:r>
    </w:p>
    <w:p w:rsidR="00EC4993" w:rsidRPr="008D5080" w:rsidRDefault="00EC4993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691001" w:rsidRPr="008D5080" w:rsidRDefault="00691001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>Úhlom</w:t>
      </w:r>
      <w:r w:rsidRPr="008D5080">
        <w:rPr>
          <w:rFonts w:ascii="TimesNewRoman" w:eastAsia="TimesNewRoman" w:cs="TimesNewRoman" w:hint="eastAsia"/>
          <w:sz w:val="22"/>
          <w:szCs w:val="22"/>
        </w:rPr>
        <w:t>ě</w:t>
      </w:r>
      <w:r w:rsidRPr="008D5080">
        <w:rPr>
          <w:sz w:val="22"/>
          <w:szCs w:val="22"/>
        </w:rPr>
        <w:t>r</w:t>
      </w:r>
    </w:p>
    <w:p w:rsidR="00EC4993" w:rsidRPr="008D5080" w:rsidRDefault="00EC4993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691001" w:rsidRPr="008D5080" w:rsidRDefault="00691001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>Kružítko</w:t>
      </w:r>
    </w:p>
    <w:p w:rsidR="00EC4993" w:rsidRPr="008D5080" w:rsidRDefault="00EC4993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691001" w:rsidRPr="008D5080" w:rsidRDefault="00691001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>Gumu</w:t>
      </w:r>
    </w:p>
    <w:p w:rsidR="00EC4993" w:rsidRPr="008D5080" w:rsidRDefault="00EC4993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691001" w:rsidRPr="008D5080" w:rsidRDefault="00691001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>Tužky 1, 2, 3</w:t>
      </w:r>
    </w:p>
    <w:p w:rsidR="00EC4993" w:rsidRPr="008D5080" w:rsidRDefault="00EC4993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691001" w:rsidRPr="008D5080" w:rsidRDefault="00691001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>Obaly na u</w:t>
      </w:r>
      <w:r w:rsidRPr="008D5080">
        <w:rPr>
          <w:rFonts w:ascii="TimesNewRoman" w:eastAsia="TimesNewRoman" w:cs="TimesNewRoman" w:hint="eastAsia"/>
          <w:sz w:val="22"/>
          <w:szCs w:val="22"/>
        </w:rPr>
        <w:t>č</w:t>
      </w:r>
      <w:r w:rsidRPr="008D5080">
        <w:rPr>
          <w:sz w:val="22"/>
          <w:szCs w:val="22"/>
        </w:rPr>
        <w:t>ebnice a sešity</w:t>
      </w:r>
    </w:p>
    <w:p w:rsidR="00EC4993" w:rsidRPr="008D5080" w:rsidRDefault="00EC4993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691001" w:rsidRPr="008D5080" w:rsidRDefault="00691001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>Podložka do sešitu A4 a A5 (lenoch)</w:t>
      </w:r>
    </w:p>
    <w:p w:rsidR="00EC4993" w:rsidRPr="008D5080" w:rsidRDefault="00EC4993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691001" w:rsidRPr="008D5080" w:rsidRDefault="00691001" w:rsidP="00691001">
      <w:pPr>
        <w:autoSpaceDE w:val="0"/>
        <w:autoSpaceDN w:val="0"/>
        <w:adjustRightInd w:val="0"/>
        <w:rPr>
          <w:sz w:val="22"/>
          <w:szCs w:val="22"/>
        </w:rPr>
      </w:pPr>
      <w:r w:rsidRPr="008D5080">
        <w:rPr>
          <w:sz w:val="22"/>
          <w:szCs w:val="22"/>
        </w:rPr>
        <w:t>Trha</w:t>
      </w:r>
      <w:r w:rsidRPr="008D5080">
        <w:rPr>
          <w:rFonts w:ascii="TimesNewRoman" w:eastAsia="TimesNewRoman" w:cs="TimesNewRoman" w:hint="eastAsia"/>
          <w:sz w:val="22"/>
          <w:szCs w:val="22"/>
        </w:rPr>
        <w:t>č</w:t>
      </w:r>
      <w:r w:rsidRPr="008D5080">
        <w:rPr>
          <w:sz w:val="22"/>
          <w:szCs w:val="22"/>
        </w:rPr>
        <w:t>ka A4</w:t>
      </w:r>
    </w:p>
    <w:p w:rsidR="00EC4993" w:rsidRPr="008D5080" w:rsidRDefault="00EC4993" w:rsidP="00691001">
      <w:pPr>
        <w:autoSpaceDE w:val="0"/>
        <w:autoSpaceDN w:val="0"/>
        <w:adjustRightInd w:val="0"/>
        <w:rPr>
          <w:sz w:val="22"/>
          <w:szCs w:val="22"/>
        </w:rPr>
      </w:pPr>
    </w:p>
    <w:p w:rsidR="00691001" w:rsidRPr="008D5080" w:rsidRDefault="00691001" w:rsidP="00691001">
      <w:pPr>
        <w:autoSpaceDE w:val="0"/>
        <w:autoSpaceDN w:val="0"/>
        <w:adjustRightInd w:val="0"/>
        <w:rPr>
          <w:sz w:val="22"/>
          <w:szCs w:val="22"/>
        </w:rPr>
        <w:sectPr w:rsidR="00691001" w:rsidRPr="008D5080" w:rsidSect="008D5080">
          <w:type w:val="continuous"/>
          <w:pgSz w:w="11906" w:h="16838"/>
          <w:pgMar w:top="568" w:right="991" w:bottom="0" w:left="993" w:header="708" w:footer="708" w:gutter="0"/>
          <w:cols w:num="2" w:space="708"/>
          <w:docGrid w:linePitch="360"/>
        </w:sectPr>
      </w:pPr>
      <w:r w:rsidRPr="008D5080">
        <w:rPr>
          <w:sz w:val="22"/>
          <w:szCs w:val="22"/>
        </w:rPr>
        <w:t>Na každý rok 1 balík papír</w:t>
      </w:r>
      <w:r w:rsidRPr="008D5080">
        <w:rPr>
          <w:rFonts w:ascii="TimesNewRoman" w:eastAsia="TimesNewRoman" w:cs="TimesNewRoman" w:hint="eastAsia"/>
          <w:sz w:val="22"/>
          <w:szCs w:val="22"/>
        </w:rPr>
        <w:t>ů</w:t>
      </w:r>
      <w:r w:rsidRPr="008D5080">
        <w:rPr>
          <w:rFonts w:ascii="TimesNewRoman" w:eastAsia="TimesNewRoman" w:cs="TimesNewRoman"/>
          <w:sz w:val="22"/>
          <w:szCs w:val="22"/>
        </w:rPr>
        <w:t xml:space="preserve"> </w:t>
      </w:r>
      <w:r w:rsidRPr="008D5080">
        <w:rPr>
          <w:sz w:val="22"/>
          <w:szCs w:val="22"/>
        </w:rPr>
        <w:t>A4 do kopírk</w:t>
      </w:r>
      <w:r w:rsidR="008D5080" w:rsidRPr="008D5080">
        <w:rPr>
          <w:sz w:val="22"/>
          <w:szCs w:val="22"/>
        </w:rPr>
        <w:t>y</w:t>
      </w:r>
    </w:p>
    <w:p w:rsidR="00691001" w:rsidRPr="003D71B4" w:rsidRDefault="00691001" w:rsidP="008D508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  <w:sectPr w:rsidR="00691001" w:rsidRPr="003D71B4" w:rsidSect="00A6592C"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  <w:r w:rsidRPr="00EC4993">
        <w:rPr>
          <w:b/>
          <w:bCs/>
          <w:sz w:val="28"/>
          <w:szCs w:val="28"/>
          <w:u w:val="single"/>
        </w:rPr>
        <w:t>S</w:t>
      </w:r>
      <w:r w:rsidRPr="003D71B4">
        <w:rPr>
          <w:b/>
          <w:bCs/>
          <w:sz w:val="28"/>
          <w:szCs w:val="28"/>
          <w:u w:val="single"/>
        </w:rPr>
        <w:t>ešity na 1 rok pro 6. – 9. ročník</w:t>
      </w:r>
    </w:p>
    <w:p w:rsidR="00691001" w:rsidRDefault="00691001" w:rsidP="00691001">
      <w:pPr>
        <w:autoSpaceDE w:val="0"/>
        <w:autoSpaceDN w:val="0"/>
        <w:adjustRightInd w:val="0"/>
      </w:pPr>
    </w:p>
    <w:tbl>
      <w:tblPr>
        <w:tblStyle w:val="Mkatabulky"/>
        <w:tblpPr w:leftFromText="141" w:rightFromText="141" w:vertAnchor="page" w:horzAnchor="page" w:tblpX="3448" w:tblpY="9307"/>
        <w:tblW w:w="5920" w:type="dxa"/>
        <w:tblLook w:val="04A0" w:firstRow="1" w:lastRow="0" w:firstColumn="1" w:lastColumn="0" w:noHBand="0" w:noVBand="1"/>
      </w:tblPr>
      <w:tblGrid>
        <w:gridCol w:w="1526"/>
        <w:gridCol w:w="1559"/>
        <w:gridCol w:w="2835"/>
      </w:tblGrid>
      <w:tr w:rsidR="00A17BD3" w:rsidTr="008D5080">
        <w:trPr>
          <w:trHeight w:val="271"/>
        </w:trPr>
        <w:tc>
          <w:tcPr>
            <w:tcW w:w="1526" w:type="dxa"/>
            <w:shd w:val="clear" w:color="auto" w:fill="D9D9D9" w:themeFill="background1" w:themeFillShade="D9"/>
          </w:tcPr>
          <w:p w:rsidR="00A17BD3" w:rsidRPr="003D71B4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D71B4">
              <w:t>Předmět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17BD3" w:rsidRPr="003D71B4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D71B4">
              <w:t>Počet kusů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17BD3" w:rsidRPr="003D71B4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D71B4">
              <w:t>Označení sešitu</w:t>
            </w:r>
          </w:p>
        </w:tc>
      </w:tr>
      <w:tr w:rsidR="00A17BD3" w:rsidTr="008D5080">
        <w:trPr>
          <w:trHeight w:val="232"/>
        </w:trPr>
        <w:tc>
          <w:tcPr>
            <w:tcW w:w="1526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Čj</w:t>
            </w:r>
          </w:p>
        </w:tc>
        <w:tc>
          <w:tcPr>
            <w:tcW w:w="1559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544</w:t>
            </w:r>
          </w:p>
        </w:tc>
      </w:tr>
      <w:tr w:rsidR="00A17BD3" w:rsidTr="008D5080">
        <w:trPr>
          <w:trHeight w:val="323"/>
        </w:trPr>
        <w:tc>
          <w:tcPr>
            <w:tcW w:w="1526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9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524</w:t>
            </w:r>
          </w:p>
        </w:tc>
      </w:tr>
      <w:tr w:rsidR="00A17BD3" w:rsidTr="008D5080">
        <w:trPr>
          <w:trHeight w:val="271"/>
        </w:trPr>
        <w:tc>
          <w:tcPr>
            <w:tcW w:w="1526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9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424 (pouze v 6. roč.)</w:t>
            </w:r>
          </w:p>
        </w:tc>
      </w:tr>
      <w:tr w:rsidR="00A17BD3" w:rsidTr="008D5080">
        <w:trPr>
          <w:trHeight w:val="271"/>
        </w:trPr>
        <w:tc>
          <w:tcPr>
            <w:tcW w:w="1526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Aj</w:t>
            </w:r>
          </w:p>
        </w:tc>
        <w:tc>
          <w:tcPr>
            <w:tcW w:w="1559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544</w:t>
            </w:r>
          </w:p>
        </w:tc>
      </w:tr>
      <w:tr w:rsidR="00A17BD3" w:rsidTr="008D5080">
        <w:tc>
          <w:tcPr>
            <w:tcW w:w="1526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Nj</w:t>
            </w:r>
            <w:proofErr w:type="spellEnd"/>
          </w:p>
        </w:tc>
        <w:tc>
          <w:tcPr>
            <w:tcW w:w="1559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544</w:t>
            </w:r>
          </w:p>
        </w:tc>
      </w:tr>
      <w:tr w:rsidR="00A17BD3" w:rsidTr="008D5080">
        <w:tc>
          <w:tcPr>
            <w:tcW w:w="1526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Rj</w:t>
            </w:r>
            <w:proofErr w:type="spellEnd"/>
          </w:p>
        </w:tc>
        <w:tc>
          <w:tcPr>
            <w:tcW w:w="1559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544</w:t>
            </w:r>
          </w:p>
        </w:tc>
      </w:tr>
      <w:tr w:rsidR="00A17BD3" w:rsidTr="008D5080">
        <w:tc>
          <w:tcPr>
            <w:tcW w:w="1526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9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524</w:t>
            </w:r>
          </w:p>
        </w:tc>
      </w:tr>
      <w:tr w:rsidR="00A17BD3" w:rsidTr="008D5080">
        <w:tc>
          <w:tcPr>
            <w:tcW w:w="1526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F</w:t>
            </w:r>
          </w:p>
        </w:tc>
        <w:tc>
          <w:tcPr>
            <w:tcW w:w="1559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546 (566)</w:t>
            </w:r>
          </w:p>
        </w:tc>
      </w:tr>
      <w:tr w:rsidR="00A17BD3" w:rsidTr="008D5080">
        <w:tc>
          <w:tcPr>
            <w:tcW w:w="1526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Ch</w:t>
            </w:r>
          </w:p>
        </w:tc>
        <w:tc>
          <w:tcPr>
            <w:tcW w:w="1559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17BD3" w:rsidRDefault="0013795E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460</w:t>
            </w:r>
          </w:p>
        </w:tc>
      </w:tr>
      <w:tr w:rsidR="00A17BD3" w:rsidTr="008D5080">
        <w:tc>
          <w:tcPr>
            <w:tcW w:w="1526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1559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540</w:t>
            </w:r>
          </w:p>
        </w:tc>
      </w:tr>
      <w:tr w:rsidR="00A17BD3" w:rsidTr="008D5080">
        <w:tc>
          <w:tcPr>
            <w:tcW w:w="1526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D</w:t>
            </w:r>
          </w:p>
        </w:tc>
        <w:tc>
          <w:tcPr>
            <w:tcW w:w="1559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544</w:t>
            </w:r>
          </w:p>
        </w:tc>
      </w:tr>
      <w:tr w:rsidR="00A17BD3" w:rsidTr="008D5080">
        <w:tc>
          <w:tcPr>
            <w:tcW w:w="1526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Z</w:t>
            </w:r>
          </w:p>
        </w:tc>
        <w:tc>
          <w:tcPr>
            <w:tcW w:w="1559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544</w:t>
            </w:r>
          </w:p>
        </w:tc>
      </w:tr>
      <w:tr w:rsidR="00A17BD3" w:rsidTr="008D5080">
        <w:tc>
          <w:tcPr>
            <w:tcW w:w="1526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M</w:t>
            </w:r>
          </w:p>
        </w:tc>
        <w:tc>
          <w:tcPr>
            <w:tcW w:w="1559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540</w:t>
            </w:r>
          </w:p>
        </w:tc>
      </w:tr>
      <w:tr w:rsidR="00A17BD3" w:rsidTr="008D5080">
        <w:tc>
          <w:tcPr>
            <w:tcW w:w="1526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9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440</w:t>
            </w:r>
          </w:p>
        </w:tc>
      </w:tr>
      <w:tr w:rsidR="00A17BD3" w:rsidTr="008D5080">
        <w:tc>
          <w:tcPr>
            <w:tcW w:w="1526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VO</w:t>
            </w:r>
          </w:p>
        </w:tc>
        <w:tc>
          <w:tcPr>
            <w:tcW w:w="1559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524 (544)</w:t>
            </w:r>
          </w:p>
        </w:tc>
      </w:tr>
      <w:tr w:rsidR="00A17BD3" w:rsidTr="008D5080">
        <w:tc>
          <w:tcPr>
            <w:tcW w:w="1526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VZ</w:t>
            </w:r>
          </w:p>
        </w:tc>
        <w:tc>
          <w:tcPr>
            <w:tcW w:w="1559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440</w:t>
            </w:r>
          </w:p>
        </w:tc>
      </w:tr>
      <w:tr w:rsidR="00A17BD3" w:rsidTr="008D5080">
        <w:tc>
          <w:tcPr>
            <w:tcW w:w="1526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HV</w:t>
            </w:r>
          </w:p>
        </w:tc>
        <w:tc>
          <w:tcPr>
            <w:tcW w:w="1559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notový</w:t>
            </w:r>
          </w:p>
        </w:tc>
      </w:tr>
      <w:tr w:rsidR="00A17BD3" w:rsidTr="008D5080">
        <w:tc>
          <w:tcPr>
            <w:tcW w:w="1526" w:type="dxa"/>
          </w:tcPr>
          <w:p w:rsidR="00A17BD3" w:rsidRDefault="00A17BD3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PČ</w:t>
            </w:r>
          </w:p>
        </w:tc>
        <w:tc>
          <w:tcPr>
            <w:tcW w:w="1559" w:type="dxa"/>
          </w:tcPr>
          <w:p w:rsidR="00A17BD3" w:rsidRDefault="00034F54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17BD3" w:rsidRDefault="00034F54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460(440)</w:t>
            </w:r>
          </w:p>
        </w:tc>
      </w:tr>
      <w:tr w:rsidR="00034F54" w:rsidTr="008D5080">
        <w:tc>
          <w:tcPr>
            <w:tcW w:w="1526" w:type="dxa"/>
          </w:tcPr>
          <w:p w:rsidR="00034F54" w:rsidRDefault="00034F54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9" w:type="dxa"/>
          </w:tcPr>
          <w:p w:rsidR="00034F54" w:rsidRDefault="00034F54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34F54" w:rsidRDefault="00034F54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544</w:t>
            </w:r>
          </w:p>
        </w:tc>
      </w:tr>
      <w:tr w:rsidR="00034F54" w:rsidTr="008D5080">
        <w:tc>
          <w:tcPr>
            <w:tcW w:w="1526" w:type="dxa"/>
          </w:tcPr>
          <w:p w:rsidR="00034F54" w:rsidRDefault="00034F54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9" w:type="dxa"/>
          </w:tcPr>
          <w:p w:rsidR="00034F54" w:rsidRDefault="00034F54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34F54" w:rsidRDefault="00034F54" w:rsidP="008D5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540</w:t>
            </w:r>
          </w:p>
        </w:tc>
      </w:tr>
    </w:tbl>
    <w:p w:rsidR="00691001" w:rsidRDefault="00691001" w:rsidP="00691001">
      <w:pPr>
        <w:autoSpaceDE w:val="0"/>
        <w:autoSpaceDN w:val="0"/>
        <w:adjustRightInd w:val="0"/>
      </w:pPr>
    </w:p>
    <w:sectPr w:rsidR="00691001" w:rsidSect="00EC4993">
      <w:type w:val="continuous"/>
      <w:pgSz w:w="11906" w:h="16838"/>
      <w:pgMar w:top="56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001"/>
    <w:rsid w:val="00034F54"/>
    <w:rsid w:val="0013795E"/>
    <w:rsid w:val="003D71B4"/>
    <w:rsid w:val="00691001"/>
    <w:rsid w:val="008D5080"/>
    <w:rsid w:val="00910C21"/>
    <w:rsid w:val="00A17BD3"/>
    <w:rsid w:val="00A6592C"/>
    <w:rsid w:val="00AA01D0"/>
    <w:rsid w:val="00B06F1F"/>
    <w:rsid w:val="00D234C8"/>
    <w:rsid w:val="00DA4D96"/>
    <w:rsid w:val="00EB2D53"/>
    <w:rsid w:val="00EC4993"/>
    <w:rsid w:val="00F2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0AD95"/>
  <w15:docId w15:val="{6F493399-AE44-4AB2-B02F-846142CC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9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Syřínková Eliška</dc:creator>
  <cp:lastModifiedBy>Vodrážková Alena</cp:lastModifiedBy>
  <cp:revision>11</cp:revision>
  <dcterms:created xsi:type="dcterms:W3CDTF">2017-01-19T06:48:00Z</dcterms:created>
  <dcterms:modified xsi:type="dcterms:W3CDTF">2023-08-28T14:21:00Z</dcterms:modified>
</cp:coreProperties>
</file>